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6EFCE1" w14:textId="77777777" w:rsidR="00395D95" w:rsidRDefault="00124F55" w:rsidP="00907E72">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14:paraId="39E80227" w14:textId="77777777" w:rsidR="00395D95" w:rsidRDefault="00124F55" w:rsidP="00907E72">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14A777C6" w14:textId="77777777" w:rsidR="00395D95" w:rsidRDefault="00124F55" w:rsidP="00907E72">
      <w:pPr>
        <w:spacing w:line="480" w:lineRule="auto"/>
        <w:rPr>
          <w:rFonts w:ascii="Times New Roman" w:hAnsi="Times New Roman" w:cs="Times New Roman"/>
          <w:sz w:val="24"/>
          <w:szCs w:val="24"/>
        </w:rPr>
      </w:pPr>
      <w:r>
        <w:rPr>
          <w:rFonts w:ascii="Times New Roman" w:hAnsi="Times New Roman" w:cs="Times New Roman"/>
          <w:sz w:val="24"/>
          <w:szCs w:val="24"/>
        </w:rPr>
        <w:t>Course/Class</w:t>
      </w:r>
    </w:p>
    <w:p w14:paraId="77AAA617" w14:textId="77777777" w:rsidR="00395D95" w:rsidRDefault="00124F55" w:rsidP="00907E72">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68B2C547" w14:textId="77777777" w:rsidR="00395D95" w:rsidRPr="000233E7" w:rsidRDefault="00124F55" w:rsidP="00907E72">
      <w:pPr>
        <w:spacing w:line="480" w:lineRule="auto"/>
        <w:jc w:val="center"/>
        <w:rPr>
          <w:rFonts w:ascii="Times New Roman" w:hAnsi="Times New Roman" w:cs="Times New Roman"/>
          <w:b/>
          <w:sz w:val="24"/>
          <w:szCs w:val="24"/>
        </w:rPr>
      </w:pPr>
      <w:r w:rsidRPr="000233E7">
        <w:rPr>
          <w:rFonts w:ascii="Times New Roman" w:hAnsi="Times New Roman" w:cs="Times New Roman"/>
          <w:b/>
          <w:sz w:val="24"/>
          <w:szCs w:val="24"/>
        </w:rPr>
        <w:t>Discussion Responses.</w:t>
      </w:r>
    </w:p>
    <w:p w14:paraId="2D4717A0" w14:textId="77777777" w:rsidR="00334F07" w:rsidRPr="000233E7" w:rsidRDefault="00124F55" w:rsidP="00907E72">
      <w:pPr>
        <w:spacing w:line="480" w:lineRule="auto"/>
        <w:ind w:left="720" w:hanging="720"/>
        <w:rPr>
          <w:rFonts w:ascii="Times New Roman" w:hAnsi="Times New Roman" w:cs="Times New Roman"/>
          <w:b/>
          <w:sz w:val="24"/>
          <w:szCs w:val="24"/>
        </w:rPr>
      </w:pPr>
      <w:r w:rsidRPr="000233E7">
        <w:rPr>
          <w:rFonts w:ascii="Times New Roman" w:hAnsi="Times New Roman" w:cs="Times New Roman"/>
          <w:b/>
          <w:sz w:val="24"/>
          <w:szCs w:val="24"/>
        </w:rPr>
        <w:t xml:space="preserve">Question 1: </w:t>
      </w:r>
      <w:r w:rsidR="00485EB4" w:rsidRPr="000233E7">
        <w:rPr>
          <w:rFonts w:ascii="Times New Roman" w:hAnsi="Times New Roman" w:cs="Times New Roman"/>
          <w:b/>
          <w:sz w:val="24"/>
          <w:szCs w:val="24"/>
        </w:rPr>
        <w:t>Discuss bribery. Would actions, such as politicians adding earmarks in legislation or pharmaceutical salespersons giving away drugs to physicians, constitute bribery? Identify three business activities that would constitute bribery and three actions that would not. Your response should be 75 words in length.</w:t>
      </w:r>
    </w:p>
    <w:p w14:paraId="1B621F02" w14:textId="77777777" w:rsidR="00086C6C" w:rsidRDefault="00124F55" w:rsidP="00907E72">
      <w:pPr>
        <w:spacing w:line="480" w:lineRule="auto"/>
        <w:ind w:firstLine="720"/>
        <w:rPr>
          <w:rFonts w:ascii="Times New Roman" w:hAnsi="Times New Roman" w:cs="Times New Roman"/>
          <w:sz w:val="24"/>
          <w:szCs w:val="24"/>
        </w:rPr>
      </w:pPr>
      <w:r>
        <w:rPr>
          <w:rFonts w:ascii="Times New Roman" w:hAnsi="Times New Roman" w:cs="Times New Roman"/>
          <w:sz w:val="24"/>
          <w:szCs w:val="24"/>
        </w:rPr>
        <w:t>Bribery is an act that involves giving or receiving something of value in exchange for some sort of inf</w:t>
      </w:r>
      <w:r>
        <w:rPr>
          <w:rFonts w:ascii="Times New Roman" w:hAnsi="Times New Roman" w:cs="Times New Roman"/>
          <w:sz w:val="24"/>
          <w:szCs w:val="24"/>
        </w:rPr>
        <w:t xml:space="preserve">luence or action in return. </w:t>
      </w:r>
      <w:r w:rsidR="00F66604">
        <w:rPr>
          <w:rFonts w:ascii="Times New Roman" w:hAnsi="Times New Roman" w:cs="Times New Roman"/>
          <w:sz w:val="24"/>
          <w:szCs w:val="24"/>
        </w:rPr>
        <w:t>Politicians</w:t>
      </w:r>
      <w:r w:rsidR="00263B14">
        <w:rPr>
          <w:rFonts w:ascii="Times New Roman" w:hAnsi="Times New Roman" w:cs="Times New Roman"/>
          <w:sz w:val="24"/>
          <w:szCs w:val="24"/>
        </w:rPr>
        <w:t xml:space="preserve"> adding earmarks in legislation or </w:t>
      </w:r>
      <w:r w:rsidR="00F66604">
        <w:rPr>
          <w:rFonts w:ascii="Times New Roman" w:hAnsi="Times New Roman" w:cs="Times New Roman"/>
          <w:sz w:val="24"/>
          <w:szCs w:val="24"/>
        </w:rPr>
        <w:t>salespersons</w:t>
      </w:r>
      <w:r w:rsidR="00263B14">
        <w:rPr>
          <w:rFonts w:ascii="Times New Roman" w:hAnsi="Times New Roman" w:cs="Times New Roman"/>
          <w:sz w:val="24"/>
          <w:szCs w:val="24"/>
        </w:rPr>
        <w:t xml:space="preserve"> giving away drugs to </w:t>
      </w:r>
      <w:r w:rsidR="00F66604">
        <w:rPr>
          <w:rFonts w:ascii="Times New Roman" w:hAnsi="Times New Roman" w:cs="Times New Roman"/>
          <w:sz w:val="24"/>
          <w:szCs w:val="24"/>
        </w:rPr>
        <w:t>physicians</w:t>
      </w:r>
      <w:r w:rsidR="00263B14">
        <w:rPr>
          <w:rFonts w:ascii="Times New Roman" w:hAnsi="Times New Roman" w:cs="Times New Roman"/>
          <w:sz w:val="24"/>
          <w:szCs w:val="24"/>
        </w:rPr>
        <w:t xml:space="preserve"> are not bribery since </w:t>
      </w:r>
      <w:r w:rsidR="00F66604">
        <w:rPr>
          <w:rFonts w:ascii="Times New Roman" w:hAnsi="Times New Roman" w:cs="Times New Roman"/>
          <w:sz w:val="24"/>
          <w:szCs w:val="24"/>
        </w:rPr>
        <w:t>it</w:t>
      </w:r>
      <w:r w:rsidR="00263B14">
        <w:rPr>
          <w:rFonts w:ascii="Times New Roman" w:hAnsi="Times New Roman" w:cs="Times New Roman"/>
          <w:sz w:val="24"/>
          <w:szCs w:val="24"/>
        </w:rPr>
        <w:t xml:space="preserve"> is the role of politicians to do so while it is also the role of salespersons to </w:t>
      </w:r>
      <w:r w:rsidR="00F66604">
        <w:rPr>
          <w:rFonts w:ascii="Times New Roman" w:hAnsi="Times New Roman" w:cs="Times New Roman"/>
          <w:sz w:val="24"/>
          <w:szCs w:val="24"/>
        </w:rPr>
        <w:t>give such products especially while doing product promotion. Giving some cash to get a job, giving cash to attract priority on a service and policemen receiving cash from a suspect</w:t>
      </w:r>
      <w:r w:rsidR="00334F07">
        <w:rPr>
          <w:rFonts w:ascii="Times New Roman" w:hAnsi="Times New Roman" w:cs="Times New Roman"/>
          <w:sz w:val="24"/>
          <w:szCs w:val="24"/>
        </w:rPr>
        <w:t xml:space="preserve"> to let go of the case</w:t>
      </w:r>
      <w:r w:rsidR="00F66604">
        <w:rPr>
          <w:rFonts w:ascii="Times New Roman" w:hAnsi="Times New Roman" w:cs="Times New Roman"/>
          <w:sz w:val="24"/>
          <w:szCs w:val="24"/>
        </w:rPr>
        <w:t xml:space="preserve">, </w:t>
      </w:r>
      <w:r w:rsidR="00334F07">
        <w:rPr>
          <w:rFonts w:ascii="Times New Roman" w:hAnsi="Times New Roman" w:cs="Times New Roman"/>
          <w:sz w:val="24"/>
          <w:szCs w:val="24"/>
        </w:rPr>
        <w:t>constitute</w:t>
      </w:r>
      <w:r w:rsidR="00F66604">
        <w:rPr>
          <w:rFonts w:ascii="Times New Roman" w:hAnsi="Times New Roman" w:cs="Times New Roman"/>
          <w:sz w:val="24"/>
          <w:szCs w:val="24"/>
        </w:rPr>
        <w:t xml:space="preserve"> bribery. Buying your child a gift, giving church offering and paying someone for a service does</w:t>
      </w:r>
      <w:r w:rsidR="00334F07">
        <w:rPr>
          <w:rFonts w:ascii="Times New Roman" w:hAnsi="Times New Roman" w:cs="Times New Roman"/>
          <w:sz w:val="24"/>
          <w:szCs w:val="24"/>
        </w:rPr>
        <w:t xml:space="preserve"> not</w:t>
      </w:r>
      <w:r w:rsidR="00F66604">
        <w:rPr>
          <w:rFonts w:ascii="Times New Roman" w:hAnsi="Times New Roman" w:cs="Times New Roman"/>
          <w:sz w:val="24"/>
          <w:szCs w:val="24"/>
        </w:rPr>
        <w:t xml:space="preserve"> constitute bribery.</w:t>
      </w:r>
    </w:p>
    <w:p w14:paraId="5EE7D782" w14:textId="77777777" w:rsidR="00086C6C" w:rsidRPr="000233E7" w:rsidRDefault="00124F55" w:rsidP="00907E72">
      <w:pPr>
        <w:spacing w:line="480" w:lineRule="auto"/>
        <w:ind w:left="720" w:hanging="720"/>
        <w:rPr>
          <w:rFonts w:ascii="Times New Roman" w:hAnsi="Times New Roman" w:cs="Times New Roman"/>
          <w:b/>
          <w:sz w:val="24"/>
          <w:szCs w:val="24"/>
        </w:rPr>
      </w:pPr>
      <w:r w:rsidRPr="000233E7">
        <w:rPr>
          <w:rFonts w:ascii="Times New Roman" w:hAnsi="Times New Roman" w:cs="Times New Roman"/>
          <w:b/>
          <w:sz w:val="24"/>
          <w:szCs w:val="24"/>
        </w:rPr>
        <w:t xml:space="preserve">Question2: </w:t>
      </w:r>
      <w:r w:rsidR="00485EB4" w:rsidRPr="000233E7">
        <w:rPr>
          <w:rFonts w:ascii="Times New Roman" w:hAnsi="Times New Roman" w:cs="Times New Roman"/>
          <w:b/>
          <w:sz w:val="24"/>
          <w:szCs w:val="24"/>
        </w:rPr>
        <w:t>If you owned a small business, would you develop a code of business conduct? If yes, what variables would you include? If not, how would you ensure that your employees were following ethical business standards? Your response should be 75 words in length.</w:t>
      </w:r>
    </w:p>
    <w:p w14:paraId="7F436FFD" w14:textId="77777777" w:rsidR="00086C6C" w:rsidRDefault="00124F55" w:rsidP="00907E7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Yes. I would develop a code of conduct that would guide each employee when they are employed in my organization. </w:t>
      </w:r>
      <w:r w:rsidR="00A93DB6">
        <w:rPr>
          <w:rFonts w:ascii="Times New Roman" w:hAnsi="Times New Roman" w:cs="Times New Roman"/>
          <w:sz w:val="24"/>
          <w:szCs w:val="24"/>
        </w:rPr>
        <w:t>This would assist them to know what is expected of them thus making sure they remain within the ethical standards. Variables</w:t>
      </w:r>
      <w:r>
        <w:rPr>
          <w:rFonts w:ascii="Times New Roman" w:hAnsi="Times New Roman" w:cs="Times New Roman"/>
          <w:sz w:val="24"/>
          <w:szCs w:val="24"/>
        </w:rPr>
        <w:t xml:space="preserve"> such as integrity</w:t>
      </w:r>
      <w:r w:rsidR="00A93DB6">
        <w:rPr>
          <w:rFonts w:ascii="Times New Roman" w:hAnsi="Times New Roman" w:cs="Times New Roman"/>
          <w:sz w:val="24"/>
          <w:szCs w:val="24"/>
        </w:rPr>
        <w:t>, law-abiding, respect</w:t>
      </w:r>
      <w:r>
        <w:rPr>
          <w:rFonts w:ascii="Times New Roman" w:hAnsi="Times New Roman" w:cs="Times New Roman"/>
          <w:sz w:val="24"/>
          <w:szCs w:val="24"/>
        </w:rPr>
        <w:t xml:space="preserve"> and honesty would be key in the code</w:t>
      </w:r>
      <w:r w:rsidR="00A93DB6">
        <w:rPr>
          <w:rFonts w:ascii="Times New Roman" w:hAnsi="Times New Roman" w:cs="Times New Roman"/>
          <w:sz w:val="24"/>
          <w:szCs w:val="24"/>
        </w:rPr>
        <w:t xml:space="preserve"> to make sure the employees are well acquainted with them during their stay at the office.  Such variables have a possibility of strengthening the employees' relationships within the organization. </w:t>
      </w:r>
    </w:p>
    <w:p w14:paraId="32BF3619" w14:textId="77777777" w:rsidR="00086C6C" w:rsidRPr="000233E7" w:rsidRDefault="00124F55" w:rsidP="00907E72">
      <w:pPr>
        <w:spacing w:line="480" w:lineRule="auto"/>
        <w:ind w:left="720" w:hanging="720"/>
        <w:rPr>
          <w:rFonts w:ascii="Times New Roman" w:hAnsi="Times New Roman" w:cs="Times New Roman"/>
          <w:b/>
          <w:sz w:val="24"/>
          <w:szCs w:val="24"/>
        </w:rPr>
      </w:pPr>
      <w:r w:rsidRPr="000233E7">
        <w:rPr>
          <w:rFonts w:ascii="Times New Roman" w:hAnsi="Times New Roman" w:cs="Times New Roman"/>
          <w:b/>
          <w:sz w:val="24"/>
          <w:szCs w:val="24"/>
        </w:rPr>
        <w:t xml:space="preserve">Question 3: </w:t>
      </w:r>
      <w:r w:rsidR="00485EB4" w:rsidRPr="000233E7">
        <w:rPr>
          <w:rFonts w:ascii="Times New Roman" w:hAnsi="Times New Roman" w:cs="Times New Roman"/>
          <w:b/>
          <w:sz w:val="24"/>
          <w:szCs w:val="24"/>
        </w:rPr>
        <w:t>Why should firms formulate and implement strategies from an environmental perspective?</w:t>
      </w:r>
    </w:p>
    <w:p w14:paraId="6C8B3E09" w14:textId="77777777" w:rsidR="00086C6C" w:rsidRDefault="00124F55" w:rsidP="00907E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the sustainability report reveals the impact of the firms' operations </w:t>
      </w:r>
      <w:r>
        <w:rPr>
          <w:rFonts w:ascii="Times New Roman" w:hAnsi="Times New Roman" w:cs="Times New Roman"/>
          <w:sz w:val="24"/>
          <w:szCs w:val="24"/>
        </w:rPr>
        <w:t xml:space="preserve">to the environment, there is need to have strategies that aim at developing green businesses through alteration of environmental damaging enterprises and business ethical practices. </w:t>
      </w:r>
      <w:r w:rsidRPr="00233871">
        <w:rPr>
          <w:rFonts w:ascii="Times New Roman" w:hAnsi="Times New Roman" w:cs="Times New Roman"/>
          <w:sz w:val="24"/>
          <w:szCs w:val="24"/>
        </w:rPr>
        <w:t>Besides, firms could include an environmental representative o</w:t>
      </w:r>
      <w:r w:rsidRPr="00233871">
        <w:rPr>
          <w:rFonts w:ascii="Times New Roman" w:hAnsi="Times New Roman" w:cs="Times New Roman"/>
          <w:sz w:val="24"/>
          <w:szCs w:val="24"/>
        </w:rPr>
        <w:t>n their board of directors, conduct regular environmental audits, implement bonuses for favorable environmental results, become involved in environmental issues and programs, and incorporate environmental v</w:t>
      </w:r>
      <w:r>
        <w:rPr>
          <w:rFonts w:ascii="Times New Roman" w:hAnsi="Times New Roman" w:cs="Times New Roman"/>
          <w:sz w:val="24"/>
          <w:szCs w:val="24"/>
        </w:rPr>
        <w:t>alues in mission statements. Therefore</w:t>
      </w:r>
      <w:r w:rsidR="000233E7">
        <w:rPr>
          <w:rFonts w:ascii="Times New Roman" w:hAnsi="Times New Roman" w:cs="Times New Roman"/>
          <w:sz w:val="24"/>
          <w:szCs w:val="24"/>
        </w:rPr>
        <w:t>,</w:t>
      </w:r>
      <w:r>
        <w:rPr>
          <w:rFonts w:ascii="Times New Roman" w:hAnsi="Times New Roman" w:cs="Times New Roman"/>
          <w:sz w:val="24"/>
          <w:szCs w:val="24"/>
        </w:rPr>
        <w:t xml:space="preserve"> such formulation and implementation </w:t>
      </w:r>
      <w:r w:rsidR="00AE0C29">
        <w:rPr>
          <w:rFonts w:ascii="Times New Roman" w:hAnsi="Times New Roman" w:cs="Times New Roman"/>
          <w:sz w:val="24"/>
          <w:szCs w:val="24"/>
        </w:rPr>
        <w:t>aim</w:t>
      </w:r>
      <w:r>
        <w:rPr>
          <w:rFonts w:ascii="Times New Roman" w:hAnsi="Times New Roman" w:cs="Times New Roman"/>
          <w:sz w:val="24"/>
          <w:szCs w:val="24"/>
        </w:rPr>
        <w:t xml:space="preserve"> at environmental protection.</w:t>
      </w:r>
    </w:p>
    <w:p w14:paraId="64AC60D3" w14:textId="77777777" w:rsidR="00086C6C" w:rsidRPr="00AA7DA5" w:rsidRDefault="00124F55" w:rsidP="00907E72">
      <w:pPr>
        <w:spacing w:line="480" w:lineRule="auto"/>
        <w:ind w:left="720" w:hanging="720"/>
        <w:rPr>
          <w:rFonts w:ascii="Times New Roman" w:hAnsi="Times New Roman" w:cs="Times New Roman"/>
          <w:b/>
          <w:sz w:val="24"/>
          <w:szCs w:val="24"/>
        </w:rPr>
      </w:pPr>
      <w:r w:rsidRPr="00AA7DA5">
        <w:rPr>
          <w:rFonts w:ascii="Times New Roman" w:hAnsi="Times New Roman" w:cs="Times New Roman"/>
          <w:b/>
          <w:sz w:val="24"/>
          <w:szCs w:val="24"/>
        </w:rPr>
        <w:t xml:space="preserve">Question 4: </w:t>
      </w:r>
      <w:r w:rsidR="00485EB4" w:rsidRPr="00AA7DA5">
        <w:rPr>
          <w:rFonts w:ascii="Times New Roman" w:hAnsi="Times New Roman" w:cs="Times New Roman"/>
          <w:b/>
          <w:sz w:val="24"/>
          <w:szCs w:val="24"/>
        </w:rPr>
        <w:t>What do you feel is the relationship between personal ethics and business ethics? Are they or should they be the same? Your response should be 200 words in length.</w:t>
      </w:r>
    </w:p>
    <w:p w14:paraId="440B6036" w14:textId="77777777" w:rsidR="00086C6C" w:rsidRDefault="00124F55" w:rsidP="00907E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Personal ethics are what determines what an individual believes to be right or wrong while business ethics refers to an acceptable code of conduct that governs a business environment. </w:t>
      </w:r>
      <w:r w:rsidR="002D07C7">
        <w:rPr>
          <w:rFonts w:ascii="Times New Roman" w:hAnsi="Times New Roman" w:cs="Times New Roman"/>
          <w:sz w:val="24"/>
          <w:szCs w:val="24"/>
        </w:rPr>
        <w:t xml:space="preserve">There is a close link between the two since some of the values in the business ethics are borrowed from the personal ethics. Even though personal ethics depends on factors </w:t>
      </w:r>
      <w:r w:rsidR="002D07C7">
        <w:rPr>
          <w:rFonts w:ascii="Times New Roman" w:hAnsi="Times New Roman" w:cs="Times New Roman"/>
          <w:sz w:val="24"/>
          <w:szCs w:val="24"/>
        </w:rPr>
        <w:lastRenderedPageBreak/>
        <w:t>such as the environment in which an individual is raised etc., there is still acceptable personal ethical behaviors that are acceptable in the business environment while others are not. Better personal ethics can determine whether someone will be able to adhere to the business ethical code or whether they will not be able to. This is because if what an individual believes to be right is considered wrong by the organization then the probability or failing to observe them remains high.</w:t>
      </w:r>
    </w:p>
    <w:p w14:paraId="0376BE21" w14:textId="77777777" w:rsidR="002D07C7" w:rsidRPr="00485EB4" w:rsidRDefault="00124F55" w:rsidP="00907E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 they need not necessarily be the same. This is because the personal ethics are shaped through various experiences which are determined by </w:t>
      </w:r>
      <w:r w:rsidR="00A7653B">
        <w:rPr>
          <w:rFonts w:ascii="Times New Roman" w:hAnsi="Times New Roman" w:cs="Times New Roman"/>
          <w:sz w:val="24"/>
          <w:szCs w:val="24"/>
        </w:rPr>
        <w:t xml:space="preserve">the environmental surrounding, religious </w:t>
      </w:r>
      <w:r w:rsidR="00AA6C86">
        <w:rPr>
          <w:rFonts w:ascii="Times New Roman" w:hAnsi="Times New Roman" w:cs="Times New Roman"/>
          <w:sz w:val="24"/>
          <w:szCs w:val="24"/>
        </w:rPr>
        <w:t>believers</w:t>
      </w:r>
      <w:r w:rsidR="00A7653B">
        <w:rPr>
          <w:rFonts w:ascii="Times New Roman" w:hAnsi="Times New Roman" w:cs="Times New Roman"/>
          <w:sz w:val="24"/>
          <w:szCs w:val="24"/>
        </w:rPr>
        <w:t xml:space="preserve"> and also sociopolitical environment. </w:t>
      </w:r>
      <w:r w:rsidR="00AA6C86">
        <w:rPr>
          <w:rFonts w:ascii="Times New Roman" w:hAnsi="Times New Roman" w:cs="Times New Roman"/>
          <w:sz w:val="24"/>
          <w:szCs w:val="24"/>
        </w:rPr>
        <w:t>They, therefore, vary from one individual to the next which make it hard for them to be the same as the business ethics. Furthermore, the business code of conduct varies from one business to the next depending on their specific objectives.</w:t>
      </w:r>
    </w:p>
    <w:sectPr w:rsidR="002D07C7" w:rsidRPr="00485EB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C390C2" w14:textId="77777777" w:rsidR="00124F55" w:rsidRDefault="00124F55">
      <w:pPr>
        <w:spacing w:after="0" w:line="240" w:lineRule="auto"/>
      </w:pPr>
      <w:r>
        <w:separator/>
      </w:r>
    </w:p>
  </w:endnote>
  <w:endnote w:type="continuationSeparator" w:id="0">
    <w:p w14:paraId="395DF8F8" w14:textId="77777777" w:rsidR="00124F55" w:rsidRDefault="00124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E1C88B" w14:textId="77777777" w:rsidR="00124F55" w:rsidRDefault="00124F55">
      <w:pPr>
        <w:spacing w:after="0" w:line="240" w:lineRule="auto"/>
      </w:pPr>
      <w:r>
        <w:separator/>
      </w:r>
    </w:p>
  </w:footnote>
  <w:footnote w:type="continuationSeparator" w:id="0">
    <w:p w14:paraId="0A658F6D" w14:textId="77777777" w:rsidR="00124F55" w:rsidRDefault="00124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48703754"/>
      <w:docPartObj>
        <w:docPartGallery w:val="Page Numbers (Top of Page)"/>
        <w:docPartUnique/>
      </w:docPartObj>
    </w:sdtPr>
    <w:sdtEndPr>
      <w:rPr>
        <w:noProof/>
      </w:rPr>
    </w:sdtEndPr>
    <w:sdtContent>
      <w:p w14:paraId="60C76192" w14:textId="77777777" w:rsidR="00395D95" w:rsidRPr="00395D95" w:rsidRDefault="00124F55">
        <w:pPr>
          <w:pStyle w:val="Header"/>
          <w:jc w:val="right"/>
          <w:rPr>
            <w:rFonts w:ascii="Times New Roman" w:hAnsi="Times New Roman" w:cs="Times New Roman"/>
          </w:rPr>
        </w:pPr>
        <w:r w:rsidRPr="00395D95">
          <w:rPr>
            <w:rFonts w:ascii="Times New Roman" w:hAnsi="Times New Roman" w:cs="Times New Roman"/>
          </w:rPr>
          <w:t xml:space="preserve">Surname </w:t>
        </w:r>
        <w:r w:rsidRPr="00395D95">
          <w:rPr>
            <w:rFonts w:ascii="Times New Roman" w:hAnsi="Times New Roman" w:cs="Times New Roman"/>
          </w:rPr>
          <w:fldChar w:fldCharType="begin"/>
        </w:r>
        <w:r w:rsidRPr="00395D95">
          <w:rPr>
            <w:rFonts w:ascii="Times New Roman" w:hAnsi="Times New Roman" w:cs="Times New Roman"/>
          </w:rPr>
          <w:instrText xml:space="preserve"> PAGE   \* MERGEFORMAT </w:instrText>
        </w:r>
        <w:r w:rsidRPr="00395D95">
          <w:rPr>
            <w:rFonts w:ascii="Times New Roman" w:hAnsi="Times New Roman" w:cs="Times New Roman"/>
          </w:rPr>
          <w:fldChar w:fldCharType="separate"/>
        </w:r>
        <w:r w:rsidRPr="00395D95">
          <w:rPr>
            <w:rFonts w:ascii="Times New Roman" w:hAnsi="Times New Roman" w:cs="Times New Roman"/>
            <w:noProof/>
          </w:rPr>
          <w:t>2</w:t>
        </w:r>
        <w:r w:rsidRPr="00395D95">
          <w:rPr>
            <w:rFonts w:ascii="Times New Roman" w:hAnsi="Times New Roman" w:cs="Times New Roman"/>
            <w:noProof/>
          </w:rPr>
          <w:fldChar w:fldCharType="end"/>
        </w:r>
      </w:p>
    </w:sdtContent>
  </w:sdt>
  <w:p w14:paraId="5BF7194B" w14:textId="77777777" w:rsidR="00395D95" w:rsidRDefault="00395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14934"/>
    <w:multiLevelType w:val="hybridMultilevel"/>
    <w:tmpl w:val="776006EE"/>
    <w:lvl w:ilvl="0" w:tplc="2CCE5674">
      <w:start w:val="1"/>
      <w:numFmt w:val="decimal"/>
      <w:lvlText w:val="%1)"/>
      <w:lvlJc w:val="left"/>
      <w:pPr>
        <w:ind w:left="720" w:hanging="360"/>
      </w:pPr>
      <w:rPr>
        <w:rFonts w:hint="default"/>
      </w:rPr>
    </w:lvl>
    <w:lvl w:ilvl="1" w:tplc="285CA314" w:tentative="1">
      <w:start w:val="1"/>
      <w:numFmt w:val="lowerLetter"/>
      <w:lvlText w:val="%2."/>
      <w:lvlJc w:val="left"/>
      <w:pPr>
        <w:ind w:left="1440" w:hanging="360"/>
      </w:pPr>
    </w:lvl>
    <w:lvl w:ilvl="2" w:tplc="C6FAF9F8" w:tentative="1">
      <w:start w:val="1"/>
      <w:numFmt w:val="lowerRoman"/>
      <w:lvlText w:val="%3."/>
      <w:lvlJc w:val="right"/>
      <w:pPr>
        <w:ind w:left="2160" w:hanging="180"/>
      </w:pPr>
    </w:lvl>
    <w:lvl w:ilvl="3" w:tplc="358CBDA0" w:tentative="1">
      <w:start w:val="1"/>
      <w:numFmt w:val="decimal"/>
      <w:lvlText w:val="%4."/>
      <w:lvlJc w:val="left"/>
      <w:pPr>
        <w:ind w:left="2880" w:hanging="360"/>
      </w:pPr>
    </w:lvl>
    <w:lvl w:ilvl="4" w:tplc="195E8058" w:tentative="1">
      <w:start w:val="1"/>
      <w:numFmt w:val="lowerLetter"/>
      <w:lvlText w:val="%5."/>
      <w:lvlJc w:val="left"/>
      <w:pPr>
        <w:ind w:left="3600" w:hanging="360"/>
      </w:pPr>
    </w:lvl>
    <w:lvl w:ilvl="5" w:tplc="1564ED46" w:tentative="1">
      <w:start w:val="1"/>
      <w:numFmt w:val="lowerRoman"/>
      <w:lvlText w:val="%6."/>
      <w:lvlJc w:val="right"/>
      <w:pPr>
        <w:ind w:left="4320" w:hanging="180"/>
      </w:pPr>
    </w:lvl>
    <w:lvl w:ilvl="6" w:tplc="43A8D440" w:tentative="1">
      <w:start w:val="1"/>
      <w:numFmt w:val="decimal"/>
      <w:lvlText w:val="%7."/>
      <w:lvlJc w:val="left"/>
      <w:pPr>
        <w:ind w:left="5040" w:hanging="360"/>
      </w:pPr>
    </w:lvl>
    <w:lvl w:ilvl="7" w:tplc="51CA462A" w:tentative="1">
      <w:start w:val="1"/>
      <w:numFmt w:val="lowerLetter"/>
      <w:lvlText w:val="%8."/>
      <w:lvlJc w:val="left"/>
      <w:pPr>
        <w:ind w:left="5760" w:hanging="360"/>
      </w:pPr>
    </w:lvl>
    <w:lvl w:ilvl="8" w:tplc="509621B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5D9"/>
    <w:rsid w:val="000233E7"/>
    <w:rsid w:val="00086C6C"/>
    <w:rsid w:val="000E2387"/>
    <w:rsid w:val="00122C42"/>
    <w:rsid w:val="00124F55"/>
    <w:rsid w:val="00233871"/>
    <w:rsid w:val="00263B14"/>
    <w:rsid w:val="002D07C7"/>
    <w:rsid w:val="00334F07"/>
    <w:rsid w:val="00395D95"/>
    <w:rsid w:val="003C38D9"/>
    <w:rsid w:val="003D45D9"/>
    <w:rsid w:val="00485EB4"/>
    <w:rsid w:val="004C765C"/>
    <w:rsid w:val="008D7D72"/>
    <w:rsid w:val="00907E72"/>
    <w:rsid w:val="00915449"/>
    <w:rsid w:val="009644C5"/>
    <w:rsid w:val="00986DCA"/>
    <w:rsid w:val="00A7653B"/>
    <w:rsid w:val="00A93DB6"/>
    <w:rsid w:val="00AA6C86"/>
    <w:rsid w:val="00AA7DA5"/>
    <w:rsid w:val="00AE0C29"/>
    <w:rsid w:val="00B56BDB"/>
    <w:rsid w:val="00CA32C2"/>
    <w:rsid w:val="00D74CBF"/>
    <w:rsid w:val="00DA64B1"/>
    <w:rsid w:val="00F66604"/>
    <w:rsid w:val="00FD4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0DAFD9-FB2C-406D-B2C0-A461E24C0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4B1"/>
    <w:pPr>
      <w:ind w:left="720"/>
      <w:contextualSpacing/>
    </w:pPr>
  </w:style>
  <w:style w:type="paragraph" w:styleId="Header">
    <w:name w:val="header"/>
    <w:basedOn w:val="Normal"/>
    <w:link w:val="HeaderChar"/>
    <w:uiPriority w:val="99"/>
    <w:unhideWhenUsed/>
    <w:rsid w:val="00395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D95"/>
  </w:style>
  <w:style w:type="paragraph" w:styleId="Footer">
    <w:name w:val="footer"/>
    <w:basedOn w:val="Normal"/>
    <w:link w:val="FooterChar"/>
    <w:uiPriority w:val="99"/>
    <w:unhideWhenUsed/>
    <w:rsid w:val="00395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D9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E23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23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3</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19</cp:revision>
  <dcterms:created xsi:type="dcterms:W3CDTF">2018-07-12T11:22:00Z</dcterms:created>
  <dcterms:modified xsi:type="dcterms:W3CDTF">2018-07-12T19:40:00Z</dcterms:modified>
</cp:coreProperties>
</file>